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24" w:rsidRPr="008F6C52" w:rsidRDefault="008F6C52" w:rsidP="008F6C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C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681952D" wp14:editId="044493BA">
            <wp:simplePos x="0" y="0"/>
            <wp:positionH relativeFrom="column">
              <wp:posOffset>1247775</wp:posOffset>
            </wp:positionH>
            <wp:positionV relativeFrom="paragraph">
              <wp:posOffset>1575435</wp:posOffset>
            </wp:positionV>
            <wp:extent cx="3152775" cy="5604933"/>
            <wp:effectExtent l="171450" t="171450" r="371475" b="358140"/>
            <wp:wrapNone/>
            <wp:docPr id="1" name="Рисунок 1" descr="C:\Users\user\Desktop\с 23 по 29 ноября\Screenshot_2020-11-30-09-36-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23 по 29 ноября\Screenshot_2020-11-30-09-36-3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56049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К юбилею поэта города Дальнереченска</w:t>
      </w:r>
      <w:r w:rsidRPr="008F6C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Анатолия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Центральная библиотека продолжает знакомить пользователей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(@</w:t>
      </w:r>
      <w:proofErr w:type="spellStart"/>
      <w:r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>
        <w:rPr>
          <w:rFonts w:ascii="Times New Roman" w:hAnsi="Times New Roman" w:cs="Times New Roman"/>
          <w:sz w:val="28"/>
          <w:szCs w:val="28"/>
        </w:rPr>
        <w:t>, ok.ru/</w:t>
      </w:r>
      <w:proofErr w:type="spellStart"/>
      <w:r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F6C52">
        <w:rPr>
          <w:rFonts w:ascii="Times New Roman" w:hAnsi="Times New Roman" w:cs="Times New Roman"/>
          <w:sz w:val="28"/>
          <w:szCs w:val="28"/>
        </w:rPr>
        <w:t>vk.com/</w:t>
      </w:r>
      <w:proofErr w:type="spellStart"/>
      <w:r w:rsidRPr="008F6C52">
        <w:rPr>
          <w:rFonts w:ascii="Times New Roman" w:hAnsi="Times New Roman" w:cs="Times New Roman"/>
          <w:sz w:val="28"/>
          <w:szCs w:val="28"/>
        </w:rPr>
        <w:t>gorodskayabiblioteka</w:t>
      </w:r>
      <w:proofErr w:type="spellEnd"/>
      <w:r>
        <w:rPr>
          <w:rFonts w:ascii="Times New Roman" w:hAnsi="Times New Roman" w:cs="Times New Roman"/>
          <w:sz w:val="28"/>
          <w:szCs w:val="28"/>
        </w:rPr>
        <w:t>) с его творчеством. 27 ноября опубликован видеоролик со стихотворением «Слушая «Одинокого пастуха». Автор  Л.П. Форманюк.</w:t>
      </w:r>
      <w:bookmarkStart w:id="0" w:name="_GoBack"/>
      <w:bookmarkEnd w:id="0"/>
    </w:p>
    <w:sectPr w:rsidR="00EF5124" w:rsidRPr="008F6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6D"/>
    <w:rsid w:val="00513B6D"/>
    <w:rsid w:val="008F6C52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6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47</Words>
  <Characters>272</Characters>
  <Application>Microsoft Office Word</Application>
  <DocSecurity>0</DocSecurity>
  <Lines>2</Lines>
  <Paragraphs>1</Paragraphs>
  <ScaleCrop>false</ScaleCrop>
  <Company>SPecialiST RePack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2020-11-30T01:59:00Z</dcterms:created>
  <dcterms:modified xsi:type="dcterms:W3CDTF">2020-11-30T03:05:00Z</dcterms:modified>
</cp:coreProperties>
</file>